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72727C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2727C">
        <w:rPr>
          <w:rFonts w:ascii="Times New Roman" w:hAnsi="Times New Roman"/>
          <w:sz w:val="24"/>
          <w:szCs w:val="24"/>
        </w:rPr>
        <w:t>06-2/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148</w:t>
      </w:r>
      <w:r w:rsidRPr="0072727C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7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27.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јул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Pr="0072727C">
        <w:rPr>
          <w:rFonts w:ascii="Times New Roman" w:hAnsi="Times New Roman"/>
          <w:sz w:val="24"/>
          <w:szCs w:val="24"/>
          <w:lang w:val="ru-RU"/>
        </w:rPr>
        <w:t>201</w:t>
      </w:r>
      <w:r w:rsidRPr="0072727C">
        <w:rPr>
          <w:rFonts w:ascii="Times New Roman" w:hAnsi="Times New Roman"/>
          <w:sz w:val="24"/>
          <w:szCs w:val="24"/>
          <w:lang w:val="ru-RU"/>
        </w:rPr>
        <w:t>7</w:t>
      </w:r>
      <w:r w:rsidRPr="0072727C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170B58" w:rsidRPr="0072727C" w:rsidRDefault="00CC7B8D" w:rsidP="00611C32">
      <w:pPr>
        <w:ind w:firstLine="851"/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611C32" w:rsidRPr="0072727C" w:rsidRDefault="00CC7B8D" w:rsidP="005A4ECA">
      <w:pPr>
        <w:ind w:firstLine="720"/>
        <w:jc w:val="both"/>
        <w:rPr>
          <w:lang w:val="ru-RU"/>
        </w:rPr>
      </w:pPr>
      <w:r w:rsidRPr="0072727C">
        <w:rPr>
          <w:lang w:val="ru-RU"/>
        </w:rPr>
        <w:t xml:space="preserve">На основу члана 70. став 1. </w:t>
      </w:r>
      <w:r w:rsidRPr="0072727C">
        <w:t xml:space="preserve">алинеја прва </w:t>
      </w:r>
      <w:r w:rsidRPr="0072727C">
        <w:rPr>
          <w:lang w:val="ru-RU"/>
        </w:rPr>
        <w:t>Пословника Народне скупштине</w:t>
      </w:r>
    </w:p>
    <w:p w:rsidR="00611C32" w:rsidRPr="0072727C" w:rsidRDefault="00CC7B8D" w:rsidP="00611C32">
      <w:pPr>
        <w:jc w:val="both"/>
      </w:pPr>
    </w:p>
    <w:p w:rsidR="00611C32" w:rsidRPr="0072727C" w:rsidRDefault="00CC7B8D" w:rsidP="00611C32"/>
    <w:p w:rsidR="00611C32" w:rsidRPr="0072727C" w:rsidRDefault="00CC7B8D" w:rsidP="00611C32">
      <w:pPr>
        <w:jc w:val="center"/>
        <w:rPr>
          <w:lang w:val="ru-RU"/>
        </w:rPr>
      </w:pPr>
      <w:r w:rsidRPr="0072727C">
        <w:rPr>
          <w:lang w:val="ru-RU"/>
        </w:rPr>
        <w:t>САЗИВАМ</w:t>
      </w:r>
    </w:p>
    <w:p w:rsidR="00611C32" w:rsidRPr="0072727C" w:rsidRDefault="00CC7B8D" w:rsidP="00FF3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72727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FF36B8" w:rsidRDefault="00CC7B8D" w:rsidP="00FF3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>
        <w:rPr>
          <w:rFonts w:ascii="Times New Roman" w:hAnsi="Times New Roman"/>
          <w:sz w:val="24"/>
          <w:szCs w:val="24"/>
        </w:rPr>
        <w:t>УТОРАК,</w:t>
      </w:r>
    </w:p>
    <w:p w:rsidR="00611C32" w:rsidRPr="0072727C" w:rsidRDefault="00CC7B8D" w:rsidP="00FF36B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АВГУСТ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Pr="0072727C">
        <w:rPr>
          <w:rFonts w:ascii="Times New Roman" w:hAnsi="Times New Roman"/>
          <w:sz w:val="24"/>
          <w:szCs w:val="24"/>
        </w:rPr>
        <w:t>201</w:t>
      </w:r>
      <w:r w:rsidRPr="0072727C">
        <w:rPr>
          <w:rFonts w:ascii="Times New Roman" w:hAnsi="Times New Roman"/>
          <w:sz w:val="24"/>
          <w:szCs w:val="24"/>
        </w:rPr>
        <w:t>7</w:t>
      </w:r>
      <w:r w:rsidRPr="0072727C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</w:rPr>
        <w:t>10,</w:t>
      </w:r>
      <w:r w:rsidRPr="0072727C">
        <w:rPr>
          <w:rFonts w:ascii="Times New Roman" w:hAnsi="Times New Roman"/>
          <w:sz w:val="24"/>
          <w:szCs w:val="24"/>
        </w:rPr>
        <w:t>00 ЧАСОВА</w:t>
      </w:r>
    </w:p>
    <w:p w:rsidR="00611C32" w:rsidRDefault="00CC7B8D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3D0D28" w:rsidRPr="0072727C" w:rsidRDefault="00CC7B8D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Default="00CC7B8D" w:rsidP="00611C32">
      <w:pPr>
        <w:rPr>
          <w:lang w:val="ru-RU"/>
        </w:rPr>
      </w:pPr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  <w:t>За ову седницу предлажем следећи</w:t>
      </w:r>
    </w:p>
    <w:p w:rsidR="003D0D28" w:rsidRPr="0072727C" w:rsidRDefault="00CC7B8D" w:rsidP="00611C32"/>
    <w:p w:rsidR="00A334A5" w:rsidRPr="0072727C" w:rsidRDefault="00CC7B8D" w:rsidP="00611C32"/>
    <w:p w:rsidR="003E056E" w:rsidRDefault="00CC7B8D" w:rsidP="003E056E">
      <w:pPr>
        <w:jc w:val="center"/>
      </w:pPr>
      <w:r>
        <w:rPr>
          <w:lang w:val="ru-RU"/>
        </w:rPr>
        <w:t xml:space="preserve">         </w:t>
      </w:r>
      <w:r w:rsidRPr="0072727C">
        <w:rPr>
          <w:lang w:val="ru-RU"/>
        </w:rPr>
        <w:t>Д н е в н и     р е д</w:t>
      </w:r>
      <w:r w:rsidRPr="0072727C">
        <w:t>:</w:t>
      </w:r>
    </w:p>
    <w:p w:rsidR="003D0D28" w:rsidRPr="0072727C" w:rsidRDefault="00CC7B8D" w:rsidP="003E056E">
      <w:pPr>
        <w:jc w:val="center"/>
      </w:pPr>
    </w:p>
    <w:p w:rsidR="003E056E" w:rsidRPr="003E1FBC" w:rsidRDefault="00CC7B8D" w:rsidP="003E056E">
      <w:pPr>
        <w:pStyle w:val="ListParagraph"/>
        <w:spacing w:after="200"/>
        <w:ind w:left="360"/>
        <w:jc w:val="both"/>
        <w:rPr>
          <w:b/>
          <w:sz w:val="23"/>
          <w:szCs w:val="23"/>
        </w:rPr>
      </w:pPr>
    </w:p>
    <w:p w:rsidR="00F520C9" w:rsidRDefault="00CC7B8D" w:rsidP="00E445EB">
      <w:pPr>
        <w:pStyle w:val="ListParagraph"/>
        <w:ind w:left="0" w:firstLine="360"/>
        <w:jc w:val="both"/>
      </w:pPr>
      <w:r>
        <w:rPr>
          <w:b/>
          <w:sz w:val="23"/>
          <w:szCs w:val="23"/>
        </w:rPr>
        <w:tab/>
      </w:r>
      <w:r w:rsidRPr="003E1FBC"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Разматрање </w:t>
      </w:r>
      <w:r w:rsidRPr="00876331">
        <w:t>Финансијски</w:t>
      </w:r>
      <w:r>
        <w:t>х</w:t>
      </w:r>
      <w:r w:rsidRPr="00876331">
        <w:t xml:space="preserve"> извештај</w:t>
      </w:r>
      <w:r>
        <w:t>а</w:t>
      </w:r>
      <w:r w:rsidRPr="00876331">
        <w:t xml:space="preserve"> Народне банке Србије за 2015. годину, са извештајем овлашћ</w:t>
      </w:r>
      <w:r>
        <w:t>e</w:t>
      </w:r>
      <w:r w:rsidRPr="00876331">
        <w:t>ног ревизора</w:t>
      </w:r>
      <w:r w:rsidRPr="00876331">
        <w:t>, кој</w:t>
      </w:r>
      <w:r>
        <w:t>е</w:t>
      </w:r>
      <w:r w:rsidRPr="00876331">
        <w:t xml:space="preserve"> је поднела Народн</w:t>
      </w:r>
      <w:r w:rsidRPr="00876331">
        <w:t>а</w:t>
      </w:r>
      <w:r w:rsidRPr="00876331">
        <w:t xml:space="preserve"> банк</w:t>
      </w:r>
      <w:r w:rsidRPr="00876331">
        <w:t>а</w:t>
      </w:r>
      <w:r w:rsidRPr="00876331">
        <w:t xml:space="preserve"> Србије (број </w:t>
      </w:r>
      <w:r w:rsidRPr="00C343C0">
        <w:t>400-</w:t>
      </w:r>
      <w:r>
        <w:t>1142</w:t>
      </w:r>
      <w:r w:rsidRPr="00C343C0">
        <w:t>/1</w:t>
      </w:r>
      <w:r>
        <w:t>6</w:t>
      </w:r>
      <w:r>
        <w:t xml:space="preserve"> </w:t>
      </w:r>
      <w:r w:rsidRPr="00C343C0">
        <w:t>од</w:t>
      </w:r>
      <w:r w:rsidRPr="00876331">
        <w:t xml:space="preserve"> </w:t>
      </w:r>
      <w:r w:rsidRPr="00876331">
        <w:t>7</w:t>
      </w:r>
      <w:r w:rsidRPr="00876331">
        <w:t xml:space="preserve">. </w:t>
      </w:r>
      <w:r w:rsidRPr="00876331">
        <w:t>јуна</w:t>
      </w:r>
      <w:r w:rsidRPr="00876331">
        <w:t xml:space="preserve"> 201</w:t>
      </w:r>
      <w:r w:rsidRPr="00876331">
        <w:t>6</w:t>
      </w:r>
      <w:r w:rsidRPr="00876331">
        <w:t>. године);</w:t>
      </w:r>
    </w:p>
    <w:p w:rsidR="00702144" w:rsidRPr="00E445EB" w:rsidRDefault="00CC7B8D" w:rsidP="00E445EB">
      <w:pPr>
        <w:pStyle w:val="ListParagraph"/>
        <w:ind w:left="0" w:firstLine="360"/>
        <w:jc w:val="both"/>
      </w:pPr>
    </w:p>
    <w:p w:rsidR="004A5B1F" w:rsidRDefault="00CC7B8D" w:rsidP="003E056E">
      <w:pPr>
        <w:jc w:val="both"/>
      </w:pPr>
      <w:r>
        <w:rPr>
          <w:sz w:val="23"/>
          <w:szCs w:val="23"/>
        </w:rPr>
        <w:tab/>
      </w:r>
      <w:r w:rsidRPr="00D14794">
        <w:t>2.</w:t>
      </w:r>
      <w:r w:rsidRPr="004A5B1F">
        <w:t xml:space="preserve"> </w:t>
      </w:r>
      <w:r>
        <w:rPr>
          <w:sz w:val="23"/>
          <w:szCs w:val="23"/>
        </w:rPr>
        <w:t xml:space="preserve">Разматрање </w:t>
      </w:r>
      <w:r w:rsidRPr="00E445EB">
        <w:t>Годишњ</w:t>
      </w:r>
      <w:r>
        <w:t>е</w:t>
      </w:r>
      <w:r>
        <w:t>г</w:t>
      </w:r>
      <w:r w:rsidRPr="00E445EB">
        <w:t xml:space="preserve"> извештај</w:t>
      </w:r>
      <w:r>
        <w:t>а</w:t>
      </w:r>
      <w:r w:rsidRPr="00E445EB">
        <w:t xml:space="preserve"> о пословању и резултатима рада у 2015. </w:t>
      </w:r>
      <w:r>
        <w:t>г</w:t>
      </w:r>
      <w:r w:rsidRPr="00E445EB">
        <w:t>одини</w:t>
      </w:r>
      <w:r>
        <w:t xml:space="preserve">, </w:t>
      </w:r>
      <w:r w:rsidRPr="00876331">
        <w:t xml:space="preserve">који је поднела </w:t>
      </w:r>
      <w:r w:rsidRPr="00876331">
        <w:t>Народна банка Србије</w:t>
      </w:r>
      <w:r w:rsidRPr="00E445EB">
        <w:t xml:space="preserve"> (број 400-1473/16</w:t>
      </w:r>
      <w:r>
        <w:t xml:space="preserve"> </w:t>
      </w:r>
      <w:r w:rsidRPr="00E445EB">
        <w:t>од 29. јуна 2016. године);</w:t>
      </w:r>
    </w:p>
    <w:p w:rsidR="00702144" w:rsidRDefault="00CC7B8D" w:rsidP="003E056E">
      <w:pPr>
        <w:jc w:val="both"/>
      </w:pPr>
    </w:p>
    <w:p w:rsidR="004A5B1F" w:rsidRPr="00B25072" w:rsidRDefault="00CC7B8D" w:rsidP="004A5B1F">
      <w:pPr>
        <w:jc w:val="both"/>
      </w:pPr>
      <w:r>
        <w:t xml:space="preserve">            3. </w:t>
      </w:r>
      <w:r>
        <w:rPr>
          <w:sz w:val="23"/>
          <w:szCs w:val="23"/>
        </w:rPr>
        <w:t xml:space="preserve">Разматрање </w:t>
      </w:r>
      <w:r w:rsidRPr="00B9233E">
        <w:t>Годишњ</w:t>
      </w:r>
      <w:r>
        <w:t>ег</w:t>
      </w:r>
      <w:r w:rsidRPr="00B9233E">
        <w:t xml:space="preserve"> извештај</w:t>
      </w:r>
      <w:r>
        <w:t>а</w:t>
      </w:r>
      <w:r w:rsidRPr="00B9233E">
        <w:t xml:space="preserve"> о монетарној политици у 2015. </w:t>
      </w:r>
      <w:r>
        <w:t>г</w:t>
      </w:r>
      <w:r w:rsidRPr="00B9233E">
        <w:t>одини</w:t>
      </w:r>
      <w:r>
        <w:t xml:space="preserve">, </w:t>
      </w:r>
      <w:r w:rsidRPr="00876331">
        <w:t>који је поднела Народна банка Србије</w:t>
      </w:r>
      <w:r w:rsidRPr="00B9233E">
        <w:t xml:space="preserve"> (број 400-1474/16 од 29. јуна 2016. године);</w:t>
      </w:r>
      <w:r w:rsidRPr="003E1FBC">
        <w:rPr>
          <w:sz w:val="23"/>
          <w:szCs w:val="23"/>
        </w:rPr>
        <w:tab/>
      </w:r>
      <w:r w:rsidRPr="003E1FBC">
        <w:rPr>
          <w:sz w:val="23"/>
          <w:szCs w:val="23"/>
        </w:rPr>
        <w:tab/>
      </w:r>
    </w:p>
    <w:p w:rsidR="003E056E" w:rsidRPr="003E1FBC" w:rsidRDefault="00CC7B8D" w:rsidP="003E056E">
      <w:pPr>
        <w:jc w:val="both"/>
        <w:rPr>
          <w:sz w:val="23"/>
          <w:szCs w:val="23"/>
        </w:rPr>
      </w:pPr>
      <w:r w:rsidRPr="003E1FBC">
        <w:rPr>
          <w:sz w:val="23"/>
          <w:szCs w:val="23"/>
        </w:rPr>
        <w:t xml:space="preserve"> </w:t>
      </w:r>
    </w:p>
    <w:p w:rsidR="003E056E" w:rsidRDefault="00CC7B8D" w:rsidP="003E056E">
      <w:pPr>
        <w:jc w:val="both"/>
      </w:pPr>
      <w:r>
        <w:rPr>
          <w:sz w:val="23"/>
          <w:szCs w:val="23"/>
        </w:rPr>
        <w:tab/>
      </w:r>
      <w:r w:rsidRPr="00702144">
        <w:t>4</w:t>
      </w:r>
      <w:r w:rsidRPr="003E1FBC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Разматрање </w:t>
      </w:r>
      <w:r w:rsidRPr="00FF2EE5">
        <w:t>Полуг</w:t>
      </w:r>
      <w:r w:rsidRPr="00FF2EE5">
        <w:t>одишњ</w:t>
      </w:r>
      <w:r>
        <w:t>ег</w:t>
      </w:r>
      <w:r w:rsidRPr="00FF2EE5">
        <w:t xml:space="preserve"> извешта</w:t>
      </w:r>
      <w:r>
        <w:t>j</w:t>
      </w:r>
      <w:r>
        <w:t>а</w:t>
      </w:r>
      <w:r w:rsidRPr="00FF2EE5">
        <w:t xml:space="preserve"> о монетарној политици </w:t>
      </w:r>
      <w:r>
        <w:t xml:space="preserve">за период  </w:t>
      </w:r>
      <w:r w:rsidRPr="00FF2EE5">
        <w:t>јануар</w:t>
      </w:r>
      <w:r>
        <w:t xml:space="preserve"> </w:t>
      </w:r>
      <w:r w:rsidRPr="00FF2EE5">
        <w:t>-</w:t>
      </w:r>
      <w:r>
        <w:t xml:space="preserve"> </w:t>
      </w:r>
      <w:r w:rsidRPr="00FF2EE5">
        <w:t>јун 2016</w:t>
      </w:r>
      <w:r>
        <w:t xml:space="preserve">. </w:t>
      </w:r>
      <w:r>
        <w:t>г</w:t>
      </w:r>
      <w:r>
        <w:t>одине</w:t>
      </w:r>
      <w:r>
        <w:t xml:space="preserve">, </w:t>
      </w:r>
      <w:r w:rsidRPr="00876331">
        <w:t>који је поднела Народна банка Србије</w:t>
      </w:r>
      <w:r>
        <w:t xml:space="preserve"> </w:t>
      </w:r>
      <w:r w:rsidRPr="00FF2EE5">
        <w:t xml:space="preserve"> (број 400-2243/16 од 29. јуна 2016. године);</w:t>
      </w:r>
    </w:p>
    <w:p w:rsidR="00702144" w:rsidRPr="00B9233E" w:rsidRDefault="00CC7B8D" w:rsidP="003E056E">
      <w:pPr>
        <w:jc w:val="both"/>
      </w:pPr>
    </w:p>
    <w:p w:rsidR="003E056E" w:rsidRDefault="00CC7B8D" w:rsidP="003E056E">
      <w:pPr>
        <w:jc w:val="both"/>
      </w:pPr>
      <w:r>
        <w:rPr>
          <w:sz w:val="23"/>
          <w:szCs w:val="23"/>
        </w:rPr>
        <w:tab/>
      </w:r>
      <w:r w:rsidRPr="00FF2EE5">
        <w:t xml:space="preserve">5. </w:t>
      </w:r>
      <w:r>
        <w:rPr>
          <w:sz w:val="23"/>
          <w:szCs w:val="23"/>
        </w:rPr>
        <w:t xml:space="preserve">Разматрање </w:t>
      </w:r>
      <w:r w:rsidRPr="00C407DF">
        <w:t>Годишњ</w:t>
      </w:r>
      <w:r>
        <w:t>ег</w:t>
      </w:r>
      <w:r w:rsidRPr="00C407DF">
        <w:t xml:space="preserve"> извештај</w:t>
      </w:r>
      <w:r>
        <w:t>а</w:t>
      </w:r>
      <w:r w:rsidRPr="00C407DF">
        <w:t xml:space="preserve"> о стабилности финансијског система у 2015. </w:t>
      </w:r>
      <w:r>
        <w:t>г</w:t>
      </w:r>
      <w:r w:rsidRPr="00C407DF">
        <w:t>одини</w:t>
      </w:r>
      <w:r>
        <w:t xml:space="preserve">, </w:t>
      </w:r>
      <w:r w:rsidRPr="00876331">
        <w:t xml:space="preserve">који је </w:t>
      </w:r>
      <w:r w:rsidRPr="00876331">
        <w:t>поднела Народна банка Србије</w:t>
      </w:r>
      <w:r w:rsidRPr="00C407DF">
        <w:t xml:space="preserve"> (број 400-1475/16 од 29. јуна 2016. године);</w:t>
      </w:r>
    </w:p>
    <w:p w:rsidR="00702144" w:rsidRPr="00C407DF" w:rsidRDefault="00CC7B8D" w:rsidP="003E056E">
      <w:pPr>
        <w:jc w:val="both"/>
      </w:pPr>
    </w:p>
    <w:p w:rsidR="004A5B1F" w:rsidRDefault="00CC7B8D" w:rsidP="004A5B1F">
      <w:pPr>
        <w:jc w:val="both"/>
      </w:pPr>
      <w:r>
        <w:tab/>
      </w:r>
      <w:r w:rsidRPr="00C407DF">
        <w:t>6.</w:t>
      </w:r>
      <w:r w:rsidRPr="004A5B1F">
        <w:t xml:space="preserve"> </w:t>
      </w:r>
      <w:r>
        <w:rPr>
          <w:sz w:val="23"/>
          <w:szCs w:val="23"/>
        </w:rPr>
        <w:t xml:space="preserve">Разматрање </w:t>
      </w:r>
      <w:r w:rsidRPr="00C407DF">
        <w:t>Извештај</w:t>
      </w:r>
      <w:r>
        <w:t>а</w:t>
      </w:r>
      <w:r w:rsidRPr="00C407DF">
        <w:t xml:space="preserve"> о раду Савета гувернера Народне банке Србије за период 1.</w:t>
      </w:r>
      <w:r>
        <w:t xml:space="preserve"> </w:t>
      </w:r>
      <w:r w:rsidRPr="00C407DF">
        <w:t xml:space="preserve">јануар </w:t>
      </w:r>
      <w:r>
        <w:t>-</w:t>
      </w:r>
      <w:r w:rsidRPr="00C407DF">
        <w:t xml:space="preserve"> 30. јун 2016. </w:t>
      </w:r>
      <w:r>
        <w:t>г</w:t>
      </w:r>
      <w:r w:rsidRPr="00C407DF">
        <w:t>одине</w:t>
      </w:r>
      <w:r>
        <w:t xml:space="preserve">, </w:t>
      </w:r>
      <w:r w:rsidRPr="00876331">
        <w:t>који је поднела Народна банка Србије</w:t>
      </w:r>
      <w:r w:rsidRPr="00C407DF">
        <w:t xml:space="preserve"> (број 02-2647/16 од 1.</w:t>
      </w:r>
      <w:r>
        <w:t xml:space="preserve"> </w:t>
      </w:r>
      <w:r w:rsidRPr="00C407DF">
        <w:t>новембр</w:t>
      </w:r>
      <w:r w:rsidRPr="00C407DF">
        <w:t>а 2016. године);</w:t>
      </w:r>
    </w:p>
    <w:p w:rsidR="00702144" w:rsidRPr="005C362E" w:rsidRDefault="00CC7B8D" w:rsidP="004A5B1F">
      <w:pPr>
        <w:jc w:val="both"/>
      </w:pPr>
    </w:p>
    <w:p w:rsidR="004A5B1F" w:rsidRDefault="00CC7B8D" w:rsidP="00B25072">
      <w:pPr>
        <w:jc w:val="both"/>
      </w:pPr>
      <w:r>
        <w:rPr>
          <w:sz w:val="23"/>
          <w:szCs w:val="23"/>
        </w:rPr>
        <w:lastRenderedPageBreak/>
        <w:t xml:space="preserve">            </w:t>
      </w:r>
      <w:r w:rsidRPr="00C407DF">
        <w:t xml:space="preserve">7. </w:t>
      </w:r>
      <w:r>
        <w:rPr>
          <w:sz w:val="23"/>
          <w:szCs w:val="23"/>
        </w:rPr>
        <w:t xml:space="preserve">Разматрање </w:t>
      </w:r>
      <w:r w:rsidRPr="005C362E">
        <w:t>Програм</w:t>
      </w:r>
      <w:r>
        <w:t>а</w:t>
      </w:r>
      <w:r w:rsidRPr="005C362E">
        <w:t xml:space="preserve"> монетарне политике Народне банке Србије у 2017. </w:t>
      </w:r>
      <w:r>
        <w:t>г</w:t>
      </w:r>
      <w:r w:rsidRPr="005C362E">
        <w:t>одини</w:t>
      </w:r>
      <w:r>
        <w:t xml:space="preserve">, </w:t>
      </w:r>
      <w:r w:rsidRPr="00876331">
        <w:t>који је поднела Народна банка Србије</w:t>
      </w:r>
      <w:r w:rsidRPr="005C362E">
        <w:t xml:space="preserve"> (број </w:t>
      </w:r>
      <w:r w:rsidRPr="005C362E">
        <w:rPr>
          <w:rStyle w:val="Strong"/>
          <w:b w:val="0"/>
        </w:rPr>
        <w:t xml:space="preserve">400-3248/16 </w:t>
      </w:r>
      <w:r w:rsidRPr="005C362E">
        <w:t>од 8. децембра 2016. године);</w:t>
      </w:r>
    </w:p>
    <w:p w:rsidR="00B76294" w:rsidRDefault="00CC7B8D" w:rsidP="004A5B1F">
      <w:pPr>
        <w:ind w:firstLine="1418"/>
        <w:jc w:val="both"/>
      </w:pPr>
    </w:p>
    <w:p w:rsidR="005733EA" w:rsidRDefault="00CC7B8D" w:rsidP="00B25072">
      <w:pPr>
        <w:jc w:val="both"/>
        <w:rPr>
          <w:rStyle w:val="Strong"/>
          <w:b w:val="0"/>
        </w:rPr>
      </w:pPr>
      <w:r>
        <w:t xml:space="preserve">            8</w:t>
      </w:r>
      <w:r w:rsidRPr="005733EA">
        <w:t xml:space="preserve">. </w:t>
      </w:r>
      <w:r>
        <w:rPr>
          <w:sz w:val="23"/>
          <w:szCs w:val="23"/>
        </w:rPr>
        <w:t xml:space="preserve">Разматрање </w:t>
      </w:r>
      <w:r w:rsidRPr="005733EA">
        <w:t>Финансијск</w:t>
      </w:r>
      <w:r>
        <w:t>ог</w:t>
      </w:r>
      <w:r w:rsidRPr="005733EA">
        <w:t xml:space="preserve"> план</w:t>
      </w:r>
      <w:r>
        <w:t>а</w:t>
      </w:r>
      <w:r w:rsidRPr="005733EA">
        <w:t xml:space="preserve"> Народне банке Ср</w:t>
      </w:r>
      <w:r w:rsidRPr="005733EA">
        <w:t xml:space="preserve">бије за 2017. </w:t>
      </w:r>
      <w:r>
        <w:t>г</w:t>
      </w:r>
      <w:r w:rsidRPr="005733EA">
        <w:t>одину</w:t>
      </w:r>
      <w:r>
        <w:t xml:space="preserve">, </w:t>
      </w:r>
      <w:r w:rsidRPr="00876331">
        <w:t>који је поднела Народна банка Србије</w:t>
      </w:r>
      <w:r w:rsidRPr="005733EA">
        <w:t xml:space="preserve"> </w:t>
      </w:r>
      <w:r>
        <w:t>(б</w:t>
      </w:r>
      <w:r w:rsidRPr="005733EA">
        <w:t xml:space="preserve">рој </w:t>
      </w:r>
      <w:r w:rsidRPr="005733EA">
        <w:rPr>
          <w:rStyle w:val="Strong"/>
          <w:b w:val="0"/>
        </w:rPr>
        <w:t>400</w:t>
      </w:r>
      <w:r w:rsidRPr="005733EA">
        <w:rPr>
          <w:rStyle w:val="Strong"/>
        </w:rPr>
        <w:t>-</w:t>
      </w:r>
      <w:r w:rsidRPr="005733EA">
        <w:rPr>
          <w:rStyle w:val="Strong"/>
          <w:b w:val="0"/>
        </w:rPr>
        <w:t xml:space="preserve">3616/16 од 28. </w:t>
      </w:r>
      <w:r>
        <w:rPr>
          <w:rStyle w:val="Strong"/>
          <w:b w:val="0"/>
        </w:rPr>
        <w:t>д</w:t>
      </w:r>
      <w:r w:rsidRPr="005733EA">
        <w:rPr>
          <w:rStyle w:val="Strong"/>
          <w:b w:val="0"/>
        </w:rPr>
        <w:t xml:space="preserve">ецембра 2016. </w:t>
      </w:r>
      <w:r>
        <w:rPr>
          <w:rStyle w:val="Strong"/>
          <w:b w:val="0"/>
        </w:rPr>
        <w:t>г</w:t>
      </w:r>
      <w:r w:rsidRPr="005733EA">
        <w:rPr>
          <w:rStyle w:val="Strong"/>
          <w:b w:val="0"/>
        </w:rPr>
        <w:t>одине</w:t>
      </w:r>
      <w:r w:rsidRPr="00B76294">
        <w:rPr>
          <w:rStyle w:val="Strong"/>
          <w:b w:val="0"/>
        </w:rPr>
        <w:t>);</w:t>
      </w:r>
    </w:p>
    <w:p w:rsidR="00B76294" w:rsidRPr="005733EA" w:rsidRDefault="00CC7B8D" w:rsidP="004A5B1F">
      <w:pPr>
        <w:ind w:firstLine="1418"/>
        <w:jc w:val="both"/>
      </w:pPr>
    </w:p>
    <w:p w:rsidR="004A5B1F" w:rsidRDefault="00CC7B8D" w:rsidP="002353C3">
      <w:pPr>
        <w:tabs>
          <w:tab w:val="left" w:pos="709"/>
        </w:tabs>
        <w:jc w:val="both"/>
      </w:pPr>
      <w:r>
        <w:t xml:space="preserve">            </w:t>
      </w:r>
      <w:r>
        <w:t>9</w:t>
      </w:r>
      <w:r w:rsidRPr="005C362E">
        <w:t xml:space="preserve">. </w:t>
      </w:r>
      <w:r>
        <w:rPr>
          <w:sz w:val="23"/>
          <w:szCs w:val="23"/>
        </w:rPr>
        <w:t xml:space="preserve">Разматрање </w:t>
      </w:r>
      <w:r w:rsidRPr="004A5B1F">
        <w:t>Финансијски</w:t>
      </w:r>
      <w:r>
        <w:t>х</w:t>
      </w:r>
      <w:r w:rsidRPr="004A5B1F">
        <w:t xml:space="preserve"> извештај</w:t>
      </w:r>
      <w:r>
        <w:t>а</w:t>
      </w:r>
      <w:r w:rsidRPr="004A5B1F">
        <w:t xml:space="preserve"> за 2016. године, са извештајем овлашћеног ревизора</w:t>
      </w:r>
      <w:r>
        <w:t xml:space="preserve">, </w:t>
      </w:r>
      <w:r w:rsidRPr="00876331">
        <w:t>кој</w:t>
      </w:r>
      <w:r>
        <w:t>е</w:t>
      </w:r>
      <w:r w:rsidRPr="00876331">
        <w:t xml:space="preserve"> је поднела Народна банка Србије</w:t>
      </w:r>
      <w:r w:rsidRPr="004A5B1F">
        <w:t xml:space="preserve"> (број </w:t>
      </w:r>
      <w:r>
        <w:t>400-641/17</w:t>
      </w:r>
      <w:r w:rsidRPr="004A5B1F">
        <w:t xml:space="preserve"> од 13. марта 2017. године);</w:t>
      </w:r>
    </w:p>
    <w:p w:rsidR="00B76294" w:rsidRPr="004A5B1F" w:rsidRDefault="00CC7B8D" w:rsidP="004A5B1F">
      <w:pPr>
        <w:jc w:val="both"/>
      </w:pPr>
    </w:p>
    <w:p w:rsidR="004A5B1F" w:rsidRDefault="00CC7B8D" w:rsidP="000165D7">
      <w:pPr>
        <w:jc w:val="both"/>
      </w:pPr>
      <w:r>
        <w:t xml:space="preserve">           </w:t>
      </w:r>
      <w:r>
        <w:t>10</w:t>
      </w:r>
      <w:r w:rsidRPr="004A5B1F"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Разматрање </w:t>
      </w:r>
      <w:r w:rsidRPr="004A5B1F">
        <w:t>Извештај</w:t>
      </w:r>
      <w:r>
        <w:t>а</w:t>
      </w:r>
      <w:r w:rsidRPr="004A5B1F">
        <w:t xml:space="preserve"> о раду Савета гувернера Народне банке Србије за период од 1. јула до 31. децембра 2016. </w:t>
      </w:r>
      <w:r>
        <w:t>г</w:t>
      </w:r>
      <w:r w:rsidRPr="004A5B1F">
        <w:t>одине</w:t>
      </w:r>
      <w:r>
        <w:t xml:space="preserve">, </w:t>
      </w:r>
      <w:r w:rsidRPr="00876331">
        <w:t>који је поднела Народна банка Србије</w:t>
      </w:r>
      <w:r w:rsidRPr="004A5B1F">
        <w:t xml:space="preserve"> </w:t>
      </w:r>
      <w:r w:rsidRPr="004A5B1F">
        <w:t xml:space="preserve">(број </w:t>
      </w:r>
      <w:r w:rsidRPr="004A5B1F">
        <w:rPr>
          <w:rStyle w:val="Strong"/>
          <w:b w:val="0"/>
        </w:rPr>
        <w:t>02-923/17</w:t>
      </w:r>
      <w:r w:rsidRPr="004A5B1F">
        <w:rPr>
          <w:rStyle w:val="Strong"/>
        </w:rPr>
        <w:t xml:space="preserve"> </w:t>
      </w:r>
      <w:r w:rsidRPr="004A5B1F">
        <w:t xml:space="preserve">од </w:t>
      </w:r>
      <w:r w:rsidRPr="004A5B1F">
        <w:t>18</w:t>
      </w:r>
      <w:r w:rsidRPr="004A5B1F">
        <w:t>.</w:t>
      </w:r>
      <w:r>
        <w:t xml:space="preserve"> </w:t>
      </w:r>
      <w:r w:rsidRPr="004A5B1F">
        <w:t>а</w:t>
      </w:r>
      <w:r w:rsidRPr="004A5B1F">
        <w:t>прила</w:t>
      </w:r>
      <w:r w:rsidRPr="004A5B1F">
        <w:t xml:space="preserve"> 201</w:t>
      </w:r>
      <w:r w:rsidRPr="004A5B1F">
        <w:t>7</w:t>
      </w:r>
      <w:r w:rsidRPr="004A5B1F">
        <w:t>. године);</w:t>
      </w:r>
    </w:p>
    <w:p w:rsidR="00B76294" w:rsidRDefault="00CC7B8D" w:rsidP="000165D7">
      <w:pPr>
        <w:jc w:val="both"/>
      </w:pPr>
    </w:p>
    <w:p w:rsidR="003E056E" w:rsidRPr="000165D7" w:rsidRDefault="00CC7B8D" w:rsidP="00B25072">
      <w:pPr>
        <w:jc w:val="both"/>
      </w:pPr>
      <w:r>
        <w:t xml:space="preserve">           </w:t>
      </w:r>
      <w:r w:rsidRPr="000165D7">
        <w:t>1</w:t>
      </w:r>
      <w:r w:rsidRPr="000165D7">
        <w:t>1</w:t>
      </w:r>
      <w:r w:rsidRPr="000165D7">
        <w:t xml:space="preserve">. </w:t>
      </w:r>
      <w:r>
        <w:rPr>
          <w:sz w:val="23"/>
          <w:szCs w:val="23"/>
        </w:rPr>
        <w:t xml:space="preserve">Разматрање </w:t>
      </w:r>
      <w:r w:rsidRPr="000165D7">
        <w:t>Годишњ</w:t>
      </w:r>
      <w:r>
        <w:t>ег</w:t>
      </w:r>
      <w:r w:rsidRPr="000165D7">
        <w:t xml:space="preserve"> извештај</w:t>
      </w:r>
      <w:r>
        <w:t>а</w:t>
      </w:r>
      <w:r w:rsidRPr="000165D7">
        <w:t xml:space="preserve"> о монетарној политици у 2016. </w:t>
      </w:r>
      <w:r>
        <w:t>г</w:t>
      </w:r>
      <w:r w:rsidRPr="000165D7">
        <w:t>одини</w:t>
      </w:r>
      <w:r>
        <w:t xml:space="preserve">, </w:t>
      </w:r>
      <w:r w:rsidRPr="00876331">
        <w:t>који је поднела Народна банка Србије</w:t>
      </w:r>
      <w:r w:rsidRPr="000165D7">
        <w:t xml:space="preserve"> </w:t>
      </w:r>
      <w:r w:rsidRPr="000165D7">
        <w:t xml:space="preserve">(број </w:t>
      </w:r>
      <w:r w:rsidRPr="000165D7">
        <w:t xml:space="preserve">02-1866/17 </w:t>
      </w:r>
      <w:r w:rsidRPr="000165D7">
        <w:t xml:space="preserve">од </w:t>
      </w:r>
      <w:r w:rsidRPr="000165D7">
        <w:t>29</w:t>
      </w:r>
      <w:r w:rsidRPr="000165D7">
        <w:t xml:space="preserve">. </w:t>
      </w:r>
      <w:r w:rsidRPr="000165D7">
        <w:t>јуна</w:t>
      </w:r>
      <w:r w:rsidRPr="000165D7">
        <w:t xml:space="preserve"> 201</w:t>
      </w:r>
      <w:r w:rsidRPr="000165D7">
        <w:t>7</w:t>
      </w:r>
      <w:r w:rsidRPr="000165D7">
        <w:t>. године);</w:t>
      </w:r>
    </w:p>
    <w:p w:rsidR="003E056E" w:rsidRPr="005F7F80" w:rsidRDefault="00CC7B8D" w:rsidP="003E056E">
      <w:pPr>
        <w:ind w:firstLine="1418"/>
        <w:jc w:val="both"/>
      </w:pPr>
    </w:p>
    <w:p w:rsidR="00E374C8" w:rsidRDefault="00CC7B8D" w:rsidP="00B25072">
      <w:pPr>
        <w:jc w:val="both"/>
      </w:pPr>
      <w:r>
        <w:t xml:space="preserve">            </w:t>
      </w:r>
      <w:r w:rsidRPr="00FC4A91">
        <w:t>1</w:t>
      </w:r>
      <w:r w:rsidRPr="00FC4A91">
        <w:t>2</w:t>
      </w:r>
      <w:r w:rsidRPr="00FC4A91">
        <w:t xml:space="preserve">. </w:t>
      </w:r>
      <w:r>
        <w:rPr>
          <w:sz w:val="23"/>
          <w:szCs w:val="23"/>
        </w:rPr>
        <w:t xml:space="preserve">Разматрање </w:t>
      </w:r>
      <w:r w:rsidRPr="00FC4A91">
        <w:t>Годишњ</w:t>
      </w:r>
      <w:r>
        <w:t>ег</w:t>
      </w:r>
      <w:r w:rsidRPr="00FC4A91">
        <w:t xml:space="preserve"> извештај</w:t>
      </w:r>
      <w:r>
        <w:t>а</w:t>
      </w:r>
      <w:r w:rsidRPr="00FC4A91">
        <w:t xml:space="preserve"> о пословању и резултатима рада у 2016. </w:t>
      </w:r>
      <w:r>
        <w:t>г</w:t>
      </w:r>
      <w:r w:rsidRPr="00FC4A91">
        <w:t>одини</w:t>
      </w:r>
      <w:r>
        <w:t xml:space="preserve">, </w:t>
      </w:r>
      <w:r w:rsidRPr="00876331">
        <w:t>који је поднела Народна банка Србије</w:t>
      </w:r>
      <w:r w:rsidRPr="00FC4A91">
        <w:t xml:space="preserve"> </w:t>
      </w:r>
      <w:r w:rsidRPr="00FC4A91">
        <w:t xml:space="preserve">(број </w:t>
      </w:r>
      <w:r w:rsidRPr="00FC4A91">
        <w:t>02-1867/17</w:t>
      </w:r>
      <w:r w:rsidRPr="00FC4A91">
        <w:t xml:space="preserve"> од </w:t>
      </w:r>
      <w:r w:rsidRPr="00FC4A91">
        <w:t>29</w:t>
      </w:r>
      <w:r w:rsidRPr="00FC4A91">
        <w:t xml:space="preserve">. </w:t>
      </w:r>
      <w:r w:rsidRPr="00FC4A91">
        <w:t>јуна</w:t>
      </w:r>
      <w:r w:rsidRPr="00FC4A91">
        <w:t xml:space="preserve"> 201</w:t>
      </w:r>
      <w:r w:rsidRPr="00FC4A91">
        <w:t>7</w:t>
      </w:r>
      <w:r>
        <w:t>. године);</w:t>
      </w:r>
    </w:p>
    <w:p w:rsidR="00B76294" w:rsidRDefault="00CC7B8D" w:rsidP="00E374C8">
      <w:pPr>
        <w:ind w:firstLine="1418"/>
        <w:jc w:val="both"/>
      </w:pPr>
    </w:p>
    <w:p w:rsidR="00702144" w:rsidRDefault="00CC7B8D" w:rsidP="00B25072">
      <w:pPr>
        <w:jc w:val="both"/>
      </w:pPr>
      <w:r>
        <w:t xml:space="preserve">            </w:t>
      </w:r>
      <w:r>
        <w:t xml:space="preserve">13. </w:t>
      </w:r>
      <w:r>
        <w:rPr>
          <w:sz w:val="23"/>
          <w:szCs w:val="23"/>
        </w:rPr>
        <w:t xml:space="preserve">Разматрање </w:t>
      </w:r>
      <w:r w:rsidRPr="00702144">
        <w:t>Годишњ</w:t>
      </w:r>
      <w:r>
        <w:t>ег</w:t>
      </w:r>
      <w:r w:rsidRPr="00702144">
        <w:t xml:space="preserve"> извештај</w:t>
      </w:r>
      <w:r>
        <w:t>а</w:t>
      </w:r>
      <w:r w:rsidRPr="00702144">
        <w:t xml:space="preserve"> о стабилности финансијског система у 2016. </w:t>
      </w:r>
      <w:r>
        <w:t>г</w:t>
      </w:r>
      <w:r w:rsidRPr="00702144">
        <w:t>одини</w:t>
      </w:r>
      <w:r>
        <w:t xml:space="preserve">, </w:t>
      </w:r>
      <w:r w:rsidRPr="00876331">
        <w:t>који је поднела Народна банка Србије</w:t>
      </w:r>
      <w:r w:rsidRPr="00702144">
        <w:t xml:space="preserve"> (број 02-1868/17 од 29. јуна 201</w:t>
      </w:r>
      <w:r>
        <w:t xml:space="preserve">7. </w:t>
      </w:r>
      <w:r>
        <w:t>године).</w:t>
      </w:r>
    </w:p>
    <w:p w:rsidR="00FC4A91" w:rsidRPr="00702144" w:rsidRDefault="00CC7B8D" w:rsidP="00E374C8">
      <w:pPr>
        <w:ind w:firstLine="1418"/>
        <w:jc w:val="both"/>
      </w:pPr>
    </w:p>
    <w:p w:rsidR="003E056E" w:rsidRDefault="00CC7B8D" w:rsidP="003E056E">
      <w:pPr>
        <w:jc w:val="both"/>
      </w:pPr>
    </w:p>
    <w:p w:rsidR="005A4ECA" w:rsidRPr="005F7F80" w:rsidRDefault="00CC7B8D" w:rsidP="003E056E">
      <w:pPr>
        <w:jc w:val="both"/>
      </w:pPr>
    </w:p>
    <w:p w:rsidR="00AB4E4C" w:rsidRPr="007649C1" w:rsidRDefault="00CC7B8D" w:rsidP="006E7ECC">
      <w:pPr>
        <w:jc w:val="both"/>
        <w:rPr>
          <w:bCs/>
        </w:rPr>
      </w:pPr>
      <w:r>
        <w:rPr>
          <w:sz w:val="25"/>
          <w:szCs w:val="25"/>
        </w:rPr>
        <w:tab/>
        <w:t xml:space="preserve">      </w:t>
      </w:r>
      <w:r w:rsidRPr="00B76294">
        <w:rPr>
          <w:bCs/>
        </w:rPr>
        <w:t>Седница Одбора ће се одржати у Дому Народне скупштине, Трг Николе Пашића 13, сала</w:t>
      </w:r>
      <w:r w:rsidRPr="00B76294">
        <w:rPr>
          <w:bCs/>
        </w:rPr>
        <w:t xml:space="preserve"> </w:t>
      </w:r>
      <w:r>
        <w:rPr>
          <w:bCs/>
        </w:rPr>
        <w:t>II.</w:t>
      </w:r>
    </w:p>
    <w:p w:rsidR="00AB4E4C" w:rsidRPr="00B76294" w:rsidRDefault="00CC7B8D" w:rsidP="00611C32">
      <w:pPr>
        <w:jc w:val="both"/>
      </w:pPr>
      <w:r w:rsidRPr="00B76294">
        <w:tab/>
      </w:r>
      <w:r w:rsidRPr="00B76294">
        <w:tab/>
      </w:r>
    </w:p>
    <w:p w:rsidR="00611C32" w:rsidRPr="00B76294" w:rsidRDefault="00CC7B8D" w:rsidP="00352B73">
      <w:pPr>
        <w:jc w:val="both"/>
      </w:pPr>
      <w:r>
        <w:t xml:space="preserve">                  </w:t>
      </w:r>
      <w:r w:rsidRPr="00B76294">
        <w:t xml:space="preserve">Моле се чланови Одбора да у случају спречености да присуствују седници Одбора, о томе обавесте своје заменике у Одбору.           </w:t>
      </w:r>
      <w:r w:rsidRPr="00B76294">
        <w:t xml:space="preserve">         </w:t>
      </w:r>
    </w:p>
    <w:p w:rsidR="00611C32" w:rsidRPr="00B76294" w:rsidRDefault="00CC7B8D" w:rsidP="00611C32">
      <w:pPr>
        <w:jc w:val="both"/>
      </w:pPr>
      <w:r w:rsidRPr="00B76294">
        <w:t xml:space="preserve">                        </w:t>
      </w:r>
      <w:r w:rsidRPr="00B76294">
        <w:rPr>
          <w:lang w:val="ru-RU"/>
        </w:rPr>
        <w:t xml:space="preserve"> </w:t>
      </w:r>
    </w:p>
    <w:p w:rsidR="004A12F2" w:rsidRDefault="00CC7B8D" w:rsidP="004A12F2">
      <w:pPr>
        <w:ind w:left="720" w:firstLine="7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</w:rPr>
        <w:t xml:space="preserve">                 </w:t>
      </w:r>
    </w:p>
    <w:p w:rsidR="003D0D28" w:rsidRDefault="00CC7B8D" w:rsidP="004A12F2">
      <w:pPr>
        <w:ind w:left="720" w:firstLine="720"/>
        <w:rPr>
          <w:sz w:val="25"/>
          <w:szCs w:val="25"/>
        </w:rPr>
      </w:pPr>
    </w:p>
    <w:p w:rsidR="003D0D28" w:rsidRDefault="00CC7B8D" w:rsidP="004A12F2">
      <w:pPr>
        <w:ind w:left="720" w:firstLine="720"/>
        <w:rPr>
          <w:sz w:val="25"/>
          <w:szCs w:val="25"/>
        </w:rPr>
      </w:pPr>
    </w:p>
    <w:p w:rsidR="00611C32" w:rsidRPr="004A12F2" w:rsidRDefault="00CC7B8D" w:rsidP="004A12F2">
      <w:pPr>
        <w:ind w:left="720" w:firstLine="72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</w:t>
      </w:r>
      <w:r>
        <w:rPr>
          <w:sz w:val="25"/>
          <w:szCs w:val="25"/>
        </w:rPr>
        <w:t xml:space="preserve"> </w:t>
      </w:r>
      <w:r w:rsidRPr="00BA372A">
        <w:t xml:space="preserve">ПРЕДСЕДНИК </w:t>
      </w:r>
    </w:p>
    <w:p w:rsidR="00611C32" w:rsidRDefault="00CC7B8D" w:rsidP="00611C32">
      <w:pPr>
        <w:ind w:left="720" w:firstLine="720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</w:t>
      </w:r>
      <w:r w:rsidRPr="00BA372A">
        <w:t xml:space="preserve">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611C32">
      <w:pPr>
        <w:ind w:left="720" w:firstLine="720"/>
      </w:pPr>
      <w:r>
        <w:t xml:space="preserve">                                                           </w:t>
      </w:r>
      <w:r>
        <w:t xml:space="preserve">                         </w:t>
      </w:r>
      <w:r>
        <w:t xml:space="preserve">  др Александра Томић</w:t>
      </w:r>
      <w:r>
        <w:t>, с.р.</w:t>
      </w:r>
    </w:p>
    <w:p w:rsidR="00274716" w:rsidRPr="00BA372A" w:rsidRDefault="00CC7B8D">
      <w:pPr>
        <w:ind w:left="720" w:firstLine="720"/>
      </w:pPr>
    </w:p>
    <w:sectPr w:rsidR="00274716" w:rsidRPr="00BA372A" w:rsidSect="005A4EC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8D" w:rsidRDefault="00CC7B8D">
      <w:r>
        <w:separator/>
      </w:r>
    </w:p>
  </w:endnote>
  <w:endnote w:type="continuationSeparator" w:id="0">
    <w:p w:rsidR="00CC7B8D" w:rsidRDefault="00C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CC7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8D" w:rsidRDefault="00CC7B8D">
      <w:r>
        <w:separator/>
      </w:r>
    </w:p>
  </w:footnote>
  <w:footnote w:type="continuationSeparator" w:id="0">
    <w:p w:rsidR="00CC7B8D" w:rsidRDefault="00CC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B7499F"/>
    <w:rsid w:val="00C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FD02-F489-4FA7-BE02-7C11339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3</cp:revision>
  <cp:lastPrinted>2015-09-22T06:09:00Z</cp:lastPrinted>
  <dcterms:created xsi:type="dcterms:W3CDTF">2017-07-31T07:04:00Z</dcterms:created>
  <dcterms:modified xsi:type="dcterms:W3CDTF">2017-07-31T07:04:00Z</dcterms:modified>
</cp:coreProperties>
</file>